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 w:line="840" w:lineRule="exact"/>
        <w:ind w:left="1329"/>
        <w:rPr>
          <w:sz w:val="30"/>
          <w:szCs w:val="30"/>
        </w:rPr>
      </w:pPr>
      <w:r>
        <w:rPr>
          <w:spacing w:val="10"/>
          <w:position w:val="42"/>
          <w:sz w:val="30"/>
          <w:szCs w:val="30"/>
        </w:rPr>
        <w:t>“第十七届电法、地震、测井方法技术培训</w:t>
      </w:r>
      <w:r>
        <w:rPr>
          <w:spacing w:val="9"/>
          <w:position w:val="42"/>
          <w:sz w:val="30"/>
          <w:szCs w:val="30"/>
        </w:rPr>
        <w:t>班”</w:t>
      </w:r>
    </w:p>
    <w:p>
      <w:pPr>
        <w:pStyle w:val="2"/>
        <w:spacing w:before="1" w:line="216" w:lineRule="auto"/>
        <w:ind w:left="3824"/>
        <w:rPr>
          <w:sz w:val="30"/>
          <w:szCs w:val="30"/>
        </w:rPr>
      </w:pPr>
      <w:r>
        <w:rPr>
          <w:spacing w:val="-26"/>
          <w:sz w:val="30"/>
          <w:szCs w:val="30"/>
        </w:rPr>
        <w:t>回</w:t>
      </w:r>
      <w:r>
        <w:rPr>
          <w:spacing w:val="10"/>
          <w:sz w:val="30"/>
          <w:szCs w:val="30"/>
        </w:rPr>
        <w:t xml:space="preserve">  </w:t>
      </w:r>
      <w:r>
        <w:rPr>
          <w:spacing w:val="-26"/>
          <w:sz w:val="30"/>
          <w:szCs w:val="30"/>
        </w:rPr>
        <w:t>执</w:t>
      </w:r>
      <w:r>
        <w:rPr>
          <w:spacing w:val="13"/>
          <w:sz w:val="30"/>
          <w:szCs w:val="30"/>
        </w:rPr>
        <w:t xml:space="preserve">  </w:t>
      </w:r>
      <w:r>
        <w:rPr>
          <w:spacing w:val="-26"/>
          <w:sz w:val="30"/>
          <w:szCs w:val="30"/>
        </w:rPr>
        <w:t>单</w:t>
      </w:r>
    </w:p>
    <w:p>
      <w:pPr>
        <w:spacing w:before="55"/>
      </w:pPr>
    </w:p>
    <w:tbl>
      <w:tblPr>
        <w:tblStyle w:val="5"/>
        <w:tblW w:w="917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676"/>
        <w:gridCol w:w="675"/>
        <w:gridCol w:w="1022"/>
        <w:gridCol w:w="2090"/>
        <w:gridCol w:w="1161"/>
        <w:gridCol w:w="1965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582" w:type="dxa"/>
            <w:vAlign w:val="top"/>
          </w:tcPr>
          <w:p>
            <w:pPr>
              <w:spacing w:before="273" w:line="217" w:lineRule="auto"/>
              <w:ind w:left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单位名称</w:t>
            </w:r>
          </w:p>
        </w:tc>
        <w:tc>
          <w:tcPr>
            <w:tcW w:w="7589" w:type="dxa"/>
            <w:gridSpan w:val="6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582" w:type="dxa"/>
            <w:vAlign w:val="top"/>
          </w:tcPr>
          <w:p>
            <w:pPr>
              <w:spacing w:before="333" w:line="227" w:lineRule="auto"/>
              <w:ind w:left="19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地</w:t>
            </w:r>
            <w:r>
              <w:rPr>
                <w:rFonts w:ascii="仿宋" w:hAnsi="仿宋" w:eastAsia="仿宋" w:cs="仿宋"/>
                <w:spacing w:val="6"/>
                <w:sz w:val="30"/>
                <w:szCs w:val="30"/>
              </w:rPr>
              <w:t xml:space="preserve">   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址</w:t>
            </w:r>
          </w:p>
        </w:tc>
        <w:tc>
          <w:tcPr>
            <w:tcW w:w="4463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1161" w:type="dxa"/>
            <w:vAlign w:val="top"/>
          </w:tcPr>
          <w:p>
            <w:pPr>
              <w:spacing w:before="333" w:line="217" w:lineRule="auto"/>
              <w:ind w:left="16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2"/>
                <w:sz w:val="30"/>
                <w:szCs w:val="30"/>
              </w:rPr>
              <w:t>邮</w:t>
            </w: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22"/>
                <w:sz w:val="30"/>
                <w:szCs w:val="30"/>
              </w:rPr>
              <w:t>编</w:t>
            </w:r>
          </w:p>
        </w:tc>
        <w:tc>
          <w:tcPr>
            <w:tcW w:w="19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582" w:type="dxa"/>
            <w:vAlign w:val="top"/>
          </w:tcPr>
          <w:p>
            <w:pPr>
              <w:pStyle w:val="6"/>
              <w:spacing w:line="365" w:lineRule="auto"/>
            </w:pPr>
          </w:p>
          <w:p>
            <w:pPr>
              <w:spacing w:before="97" w:line="220" w:lineRule="auto"/>
              <w:ind w:left="19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6"/>
                <w:sz w:val="30"/>
                <w:szCs w:val="30"/>
              </w:rPr>
              <w:t>联</w:t>
            </w:r>
            <w:r>
              <w:rPr>
                <w:rFonts w:ascii="仿宋" w:hAnsi="仿宋" w:eastAsia="仿宋" w:cs="仿宋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30"/>
                <w:szCs w:val="30"/>
              </w:rPr>
              <w:t>系</w:t>
            </w:r>
            <w:r>
              <w:rPr>
                <w:rFonts w:ascii="仿宋" w:hAnsi="仿宋" w:eastAsia="仿宋" w:cs="仿宋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30"/>
                <w:szCs w:val="30"/>
              </w:rPr>
              <w:t>人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022" w:type="dxa"/>
            <w:textDirection w:val="tbRlV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101" w:line="202" w:lineRule="auto"/>
              <w:ind w:left="15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电</w:t>
            </w:r>
            <w:r>
              <w:rPr>
                <w:rFonts w:ascii="仿宋" w:hAnsi="仿宋" w:eastAsia="仿宋" w:cs="仿宋"/>
                <w:spacing w:val="12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z w:val="30"/>
                <w:szCs w:val="30"/>
              </w:rPr>
              <w:t>话</w:t>
            </w:r>
          </w:p>
        </w:tc>
        <w:tc>
          <w:tcPr>
            <w:tcW w:w="2090" w:type="dxa"/>
            <w:vAlign w:val="top"/>
          </w:tcPr>
          <w:p>
            <w:pPr>
              <w:pStyle w:val="6"/>
            </w:pPr>
          </w:p>
        </w:tc>
        <w:tc>
          <w:tcPr>
            <w:tcW w:w="1161" w:type="dxa"/>
            <w:vAlign w:val="top"/>
          </w:tcPr>
          <w:p>
            <w:pPr>
              <w:pStyle w:val="6"/>
              <w:spacing w:line="364" w:lineRule="auto"/>
            </w:pPr>
          </w:p>
          <w:p>
            <w:pPr>
              <w:spacing w:before="97" w:line="219" w:lineRule="auto"/>
              <w:ind w:left="14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传</w:t>
            </w:r>
            <w:r>
              <w:rPr>
                <w:rFonts w:ascii="仿宋" w:hAnsi="仿宋" w:eastAsia="仿宋" w:cs="仿宋"/>
                <w:spacing w:val="15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真</w:t>
            </w:r>
          </w:p>
        </w:tc>
        <w:tc>
          <w:tcPr>
            <w:tcW w:w="19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582" w:type="dxa"/>
            <w:vAlign w:val="top"/>
          </w:tcPr>
          <w:p>
            <w:pPr>
              <w:pStyle w:val="6"/>
              <w:spacing w:line="369" w:lineRule="auto"/>
            </w:pPr>
          </w:p>
          <w:p>
            <w:pPr>
              <w:spacing w:before="97" w:line="220" w:lineRule="auto"/>
              <w:ind w:left="41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名</w:t>
            </w:r>
          </w:p>
        </w:tc>
        <w:tc>
          <w:tcPr>
            <w:tcW w:w="676" w:type="dxa"/>
            <w:textDirection w:val="tbRlV"/>
            <w:vAlign w:val="top"/>
          </w:tcPr>
          <w:p>
            <w:pPr>
              <w:spacing w:before="185" w:line="197" w:lineRule="auto"/>
              <w:ind w:left="15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性</w:t>
            </w:r>
            <w:r>
              <w:rPr>
                <w:rFonts w:ascii="仿宋" w:hAnsi="仿宋" w:eastAsia="仿宋" w:cs="仿宋"/>
                <w:spacing w:val="12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z w:val="30"/>
                <w:szCs w:val="30"/>
              </w:rPr>
              <w:t>别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pStyle w:val="6"/>
              <w:spacing w:line="369" w:lineRule="auto"/>
            </w:pPr>
          </w:p>
          <w:p>
            <w:pPr>
              <w:spacing w:before="98" w:line="230" w:lineRule="auto"/>
              <w:ind w:left="20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职务</w:t>
            </w:r>
            <w:r>
              <w:rPr>
                <w:rFonts w:ascii="Times New Roman" w:hAnsi="Times New Roman" w:eastAsia="Times New Roman" w:cs="Times New Roman"/>
                <w:spacing w:val="-4"/>
                <w:sz w:val="30"/>
                <w:szCs w:val="30"/>
              </w:rPr>
              <w:t>/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职称</w:t>
            </w:r>
          </w:p>
        </w:tc>
        <w:tc>
          <w:tcPr>
            <w:tcW w:w="3251" w:type="dxa"/>
            <w:gridSpan w:val="2"/>
            <w:vAlign w:val="top"/>
          </w:tcPr>
          <w:p>
            <w:pPr>
              <w:pStyle w:val="6"/>
              <w:spacing w:line="369" w:lineRule="auto"/>
            </w:pPr>
          </w:p>
          <w:p>
            <w:pPr>
              <w:spacing w:before="97" w:line="218" w:lineRule="auto"/>
              <w:ind w:left="13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手机</w:t>
            </w:r>
          </w:p>
        </w:tc>
        <w:tc>
          <w:tcPr>
            <w:tcW w:w="1965" w:type="dxa"/>
            <w:vAlign w:val="top"/>
          </w:tcPr>
          <w:p>
            <w:pPr>
              <w:pStyle w:val="6"/>
              <w:spacing w:line="368" w:lineRule="auto"/>
            </w:pPr>
          </w:p>
          <w:p>
            <w:pPr>
              <w:spacing w:before="97" w:line="217" w:lineRule="auto"/>
              <w:ind w:left="42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电子信箱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82" w:type="dxa"/>
            <w:vAlign w:val="top"/>
          </w:tcPr>
          <w:p>
            <w:pPr>
              <w:pStyle w:val="6"/>
            </w:pPr>
          </w:p>
        </w:tc>
        <w:tc>
          <w:tcPr>
            <w:tcW w:w="676" w:type="dxa"/>
            <w:vAlign w:val="top"/>
          </w:tcPr>
          <w:p>
            <w:pPr>
              <w:pStyle w:val="6"/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25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9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82" w:type="dxa"/>
            <w:vAlign w:val="top"/>
          </w:tcPr>
          <w:p>
            <w:pPr>
              <w:pStyle w:val="6"/>
            </w:pPr>
          </w:p>
        </w:tc>
        <w:tc>
          <w:tcPr>
            <w:tcW w:w="676" w:type="dxa"/>
            <w:vAlign w:val="top"/>
          </w:tcPr>
          <w:p>
            <w:pPr>
              <w:pStyle w:val="6"/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25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9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82" w:type="dxa"/>
            <w:vAlign w:val="top"/>
          </w:tcPr>
          <w:p>
            <w:pPr>
              <w:pStyle w:val="6"/>
            </w:pPr>
          </w:p>
        </w:tc>
        <w:tc>
          <w:tcPr>
            <w:tcW w:w="676" w:type="dxa"/>
            <w:vAlign w:val="top"/>
          </w:tcPr>
          <w:p>
            <w:pPr>
              <w:pStyle w:val="6"/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25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9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82" w:type="dxa"/>
            <w:vAlign w:val="top"/>
          </w:tcPr>
          <w:p>
            <w:pPr>
              <w:pStyle w:val="6"/>
            </w:pPr>
          </w:p>
        </w:tc>
        <w:tc>
          <w:tcPr>
            <w:tcW w:w="676" w:type="dxa"/>
            <w:vAlign w:val="top"/>
          </w:tcPr>
          <w:p>
            <w:pPr>
              <w:pStyle w:val="6"/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25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9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82" w:type="dxa"/>
            <w:vAlign w:val="top"/>
          </w:tcPr>
          <w:p>
            <w:pPr>
              <w:pStyle w:val="6"/>
            </w:pPr>
          </w:p>
        </w:tc>
        <w:tc>
          <w:tcPr>
            <w:tcW w:w="676" w:type="dxa"/>
            <w:vAlign w:val="top"/>
          </w:tcPr>
          <w:p>
            <w:pPr>
              <w:pStyle w:val="6"/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25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9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1582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spacing w:before="98" w:line="624" w:lineRule="exact"/>
              <w:ind w:left="34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position w:val="24"/>
                <w:sz w:val="30"/>
                <w:szCs w:val="30"/>
              </w:rPr>
              <w:t>建议与</w:t>
            </w:r>
          </w:p>
          <w:p>
            <w:pPr>
              <w:spacing w:before="1" w:line="218" w:lineRule="auto"/>
              <w:ind w:left="49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征询</w:t>
            </w:r>
          </w:p>
        </w:tc>
        <w:tc>
          <w:tcPr>
            <w:tcW w:w="7589" w:type="dxa"/>
            <w:gridSpan w:val="6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07" w:h="16839"/>
      <w:pgMar w:top="1223" w:right="1187" w:bottom="0" w:left="152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ZmVlZjI3MjQ1NDZhZjk4ZjAzNjY2MTM5NmU3ZDcifQ=="/>
  </w:docVars>
  <w:rsids>
    <w:rsidRoot w:val="04A80074"/>
    <w:rsid w:val="04A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2023-11-08T00:52:00Z</dcterms:created>
  <dc:creator>卡机嘛.</dc:creator>
  <cp:lastModifiedBy>卡机嘛.</cp:lastModifiedBy>
  <dcterms:modified xsi:type="dcterms:W3CDTF">2023-11-08T00:52:56Z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A9189A164C104226978001D128F0C60B_11</vt:lpwstr>
  </property>
</Properties>
</file>